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A32" w:rsidRDefault="00B75F74" w:rsidP="00390A32">
      <w:pPr>
        <w:pStyle w:val="a4"/>
        <w:jc w:val="center"/>
        <w:rPr>
          <w:noProof/>
        </w:rPr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6.1pt;margin-top:-26.55pt;width:30pt;height:15.95pt;z-index:251660288;mso-height-percent:200;mso-height-percent:200;mso-width-relative:margin;mso-height-relative:margin" strokecolor="white [3212]">
            <v:textbox style="mso-fit-shape-to-text:t">
              <w:txbxContent>
                <w:p w:rsidR="0012215B" w:rsidRDefault="0012215B"/>
              </w:txbxContent>
            </v:textbox>
          </v:shape>
        </w:pict>
      </w:r>
    </w:p>
    <w:p w:rsidR="00390A32" w:rsidRDefault="00390A32" w:rsidP="00390A32">
      <w:pPr>
        <w:pStyle w:val="3"/>
        <w:framePr w:w="9897" w:wrap="around" w:x="1435" w:y="266"/>
      </w:pPr>
      <w:r>
        <w:rPr>
          <w:noProof/>
        </w:rPr>
        <w:drawing>
          <wp:inline distT="0" distB="0" distL="0" distR="0">
            <wp:extent cx="622300" cy="895350"/>
            <wp:effectExtent l="19050" t="0" r="6350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A32" w:rsidRDefault="00390A32" w:rsidP="00390A32">
      <w:pPr>
        <w:pStyle w:val="3"/>
        <w:framePr w:w="9897" w:wrap="around" w:x="1435" w:y="266"/>
      </w:pPr>
    </w:p>
    <w:p w:rsidR="00390A32" w:rsidRDefault="00390A32" w:rsidP="00390A32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>
        <w:rPr>
          <w:rFonts w:ascii="Arial" w:hAnsi="Arial" w:cs="Arial"/>
          <w:sz w:val="28"/>
          <w:szCs w:val="28"/>
        </w:rPr>
        <w:t>рск Кр</w:t>
      </w:r>
      <w:proofErr w:type="gramEnd"/>
      <w:r>
        <w:rPr>
          <w:rFonts w:ascii="Arial" w:hAnsi="Arial" w:cs="Arial"/>
          <w:sz w:val="28"/>
          <w:szCs w:val="28"/>
        </w:rPr>
        <w:t>асноярского края»</w:t>
      </w:r>
    </w:p>
    <w:p w:rsidR="00390A32" w:rsidRDefault="00390A32" w:rsidP="00390A32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390A32" w:rsidRDefault="00390A32" w:rsidP="00390A32">
      <w:pPr>
        <w:pStyle w:val="1"/>
        <w:framePr w:w="9897" w:wrap="around" w:x="1435" w:y="266"/>
        <w:rPr>
          <w:sz w:val="32"/>
          <w:szCs w:val="32"/>
        </w:rPr>
      </w:pPr>
      <w:proofErr w:type="gramStart"/>
      <w:r>
        <w:rPr>
          <w:sz w:val="32"/>
          <w:szCs w:val="32"/>
        </w:rPr>
        <w:t>АДМИНИСТРАЦИЯ</w:t>
      </w:r>
      <w:proofErr w:type="gramEnd"/>
      <w:r>
        <w:rPr>
          <w:sz w:val="32"/>
          <w:szCs w:val="32"/>
        </w:rPr>
        <w:t xml:space="preserve"> ЗАТО г.</w:t>
      </w:r>
      <w:r w:rsidR="00C70B3E">
        <w:rPr>
          <w:sz w:val="32"/>
          <w:szCs w:val="32"/>
        </w:rPr>
        <w:t xml:space="preserve"> </w:t>
      </w:r>
      <w:r>
        <w:rPr>
          <w:sz w:val="32"/>
          <w:szCs w:val="32"/>
        </w:rPr>
        <w:t>ЖЕЛЕЗНОГОРСК</w:t>
      </w:r>
    </w:p>
    <w:p w:rsidR="00390A32" w:rsidRDefault="00390A32" w:rsidP="00390A32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390A32" w:rsidRDefault="00390A32" w:rsidP="00390A32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390A32" w:rsidRPr="000060D3" w:rsidRDefault="000060D3" w:rsidP="000060D3">
      <w:pPr>
        <w:jc w:val="right"/>
        <w:rPr>
          <w:rFonts w:ascii="Times New Roman" w:hAnsi="Times New Roman"/>
        </w:rPr>
      </w:pPr>
      <w:r w:rsidRPr="000060D3">
        <w:rPr>
          <w:rFonts w:ascii="Times New Roman" w:hAnsi="Times New Roman"/>
        </w:rPr>
        <w:t>ПРОЕКТ</w:t>
      </w:r>
    </w:p>
    <w:p w:rsidR="00390A32" w:rsidRDefault="00390A32" w:rsidP="00390A32"/>
    <w:p w:rsidR="00390A32" w:rsidRDefault="00390A32" w:rsidP="00390A32"/>
    <w:p w:rsidR="00390A32" w:rsidRDefault="00390A32" w:rsidP="00CB665D">
      <w:pPr>
        <w:framePr w:w="10148" w:h="441" w:hSpace="180" w:wrap="around" w:vAnchor="text" w:hAnchor="page" w:x="1162" w:y="11"/>
        <w:rPr>
          <w:rFonts w:ascii="Times New Roman" w:hAnsi="Times New Roman"/>
          <w:sz w:val="22"/>
        </w:rPr>
      </w:pPr>
    </w:p>
    <w:p w:rsidR="00390A32" w:rsidRDefault="00390A32" w:rsidP="00CB665D">
      <w:pPr>
        <w:framePr w:w="10148" w:h="441" w:hSpace="180" w:wrap="around" w:vAnchor="text" w:hAnchor="page" w:x="1162" w:y="1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</w:t>
      </w:r>
      <w:r w:rsidR="00DF70F8">
        <w:rPr>
          <w:rFonts w:ascii="Times New Roman" w:hAnsi="Times New Roman"/>
          <w:sz w:val="22"/>
        </w:rPr>
        <w:t>___ ___</w:t>
      </w:r>
      <w:r w:rsidR="00C70B3E">
        <w:rPr>
          <w:rFonts w:ascii="Times New Roman" w:hAnsi="Times New Roman"/>
          <w:sz w:val="22"/>
        </w:rPr>
        <w:t xml:space="preserve"> 201</w:t>
      </w:r>
      <w:r w:rsidR="00B31410">
        <w:rPr>
          <w:rFonts w:ascii="Times New Roman" w:hAnsi="Times New Roman"/>
          <w:sz w:val="22"/>
        </w:rPr>
        <w:t>6</w:t>
      </w:r>
      <w:r w:rsidR="00C70B3E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                          </w:t>
      </w:r>
      <w:r w:rsidR="00C70B3E" w:rsidRPr="00BE3FAB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9.45pt" o:ole="">
            <v:imagedata r:id="rId8" o:title=""/>
          </v:shape>
          <o:OLEObject Type="Embed" ProgID="MSWordArt.2" ShapeID="_x0000_i1025" DrawAspect="Content" ObjectID="_1520238949" r:id="rId9">
            <o:FieldCodes>\s</o:FieldCodes>
          </o:OLEObject>
        </w:object>
      </w:r>
      <w:r w:rsidR="00C70B3E">
        <w:rPr>
          <w:rFonts w:ascii="Times New Roman" w:hAnsi="Times New Roman"/>
          <w:sz w:val="22"/>
        </w:rPr>
        <w:t xml:space="preserve">  </w:t>
      </w:r>
      <w:r w:rsidR="00DF70F8" w:rsidRPr="00DF70F8">
        <w:rPr>
          <w:rFonts w:ascii="Times New Roman" w:hAnsi="Times New Roman"/>
          <w:sz w:val="22"/>
        </w:rPr>
        <w:t>_____</w:t>
      </w:r>
      <w:r w:rsidR="00DF70F8">
        <w:rPr>
          <w:rFonts w:ascii="Times New Roman" w:hAnsi="Times New Roman"/>
          <w:sz w:val="22"/>
        </w:rPr>
        <w:t>_</w:t>
      </w:r>
    </w:p>
    <w:p w:rsidR="00C70B3E" w:rsidRDefault="00C70B3E" w:rsidP="00CB665D">
      <w:pPr>
        <w:framePr w:w="10148" w:h="441" w:hSpace="180" w:wrap="around" w:vAnchor="text" w:hAnchor="page" w:x="1162" w:y="11"/>
        <w:rPr>
          <w:rFonts w:ascii="Times New Roman" w:hAnsi="Times New Roman"/>
          <w:sz w:val="22"/>
        </w:rPr>
      </w:pPr>
    </w:p>
    <w:p w:rsidR="00390A32" w:rsidRDefault="00390A32" w:rsidP="00CB665D">
      <w:pPr>
        <w:framePr w:w="10148" w:h="441" w:hSpace="180" w:wrap="around" w:vAnchor="text" w:hAnchor="page" w:x="1162" w:y="11"/>
        <w:jc w:val="center"/>
        <w:rPr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г.</w:t>
      </w:r>
      <w:r w:rsidR="00C70B3E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Железногорск</w:t>
      </w:r>
    </w:p>
    <w:p w:rsidR="00390A32" w:rsidRDefault="00390A32" w:rsidP="00390A32"/>
    <w:p w:rsidR="00390A32" w:rsidRDefault="00390A32" w:rsidP="00390A32"/>
    <w:p w:rsidR="00390A32" w:rsidRDefault="00390A32" w:rsidP="00390A32">
      <w:pPr>
        <w:widowControl w:val="0"/>
        <w:jc w:val="both"/>
      </w:pPr>
    </w:p>
    <w:p w:rsidR="00390A32" w:rsidRDefault="00390A32" w:rsidP="00390A3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</w:t>
      </w:r>
      <w:r w:rsidR="00C70B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Железногорск от 31.05.2012 № 912 «Об утверждении административного регламента Администрации закрытого административно-территориального образования город Железногорск по предоставлению муниципальной услуги «Ежемесячная выплата пенсии за выслугу лет гражданам, замещавшим должности муниципальной службы ЗАТО г.</w:t>
      </w:r>
      <w:r w:rsidR="00C70B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Железногорск»</w:t>
      </w:r>
    </w:p>
    <w:p w:rsidR="00390A32" w:rsidRDefault="00390A32" w:rsidP="00390A32">
      <w:pPr>
        <w:jc w:val="both"/>
        <w:rPr>
          <w:rFonts w:ascii="Times New Roman" w:hAnsi="Times New Roman"/>
          <w:sz w:val="28"/>
          <w:szCs w:val="28"/>
        </w:rPr>
      </w:pPr>
    </w:p>
    <w:p w:rsidR="00390A32" w:rsidRDefault="00390A32" w:rsidP="00406CA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406CAF">
        <w:rPr>
          <w:rFonts w:ascii="Times New Roman" w:hAnsi="Times New Roman"/>
          <w:sz w:val="28"/>
          <w:szCs w:val="28"/>
        </w:rPr>
        <w:t>с</w:t>
      </w:r>
      <w:r w:rsidR="00406CAF" w:rsidRPr="00406CAF">
        <w:rPr>
          <w:rFonts w:ascii="Times New Roman" w:eastAsiaTheme="minorHAnsi" w:hAnsi="Times New Roman" w:cs="Times New Roman"/>
          <w:szCs w:val="22"/>
          <w:lang w:eastAsia="en-US"/>
        </w:rPr>
        <w:t xml:space="preserve"> </w:t>
      </w:r>
      <w:r w:rsidR="00406CAF" w:rsidRPr="00406CAF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</w:t>
      </w:r>
      <w:r w:rsidR="00406CAF">
        <w:rPr>
          <w:rFonts w:ascii="Times New Roman" w:eastAsiaTheme="minorHAnsi" w:hAnsi="Times New Roman" w:cs="Times New Roman"/>
          <w:sz w:val="28"/>
          <w:szCs w:val="28"/>
          <w:lang w:eastAsia="en-US"/>
        </w:rPr>
        <w:t>ым</w:t>
      </w:r>
      <w:r w:rsidR="00406CAF" w:rsidRPr="00406C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</w:t>
      </w:r>
      <w:r w:rsidR="00406CAF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="00406CAF" w:rsidRPr="00406C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24</w:t>
      </w:r>
      <w:r w:rsidR="00406CAF">
        <w:rPr>
          <w:rFonts w:ascii="Times New Roman" w:eastAsiaTheme="minorHAnsi" w:hAnsi="Times New Roman" w:cs="Times New Roman"/>
          <w:sz w:val="28"/>
          <w:szCs w:val="28"/>
          <w:lang w:eastAsia="en-US"/>
        </w:rPr>
        <w:t>.11.1995</w:t>
      </w:r>
      <w:r w:rsidR="00406CAF" w:rsidRPr="00406C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06CAF">
        <w:rPr>
          <w:rFonts w:ascii="Times New Roman" w:eastAsiaTheme="minorHAnsi" w:hAnsi="Times New Roman" w:cs="Times New Roman"/>
          <w:sz w:val="28"/>
          <w:szCs w:val="28"/>
          <w:lang w:eastAsia="en-US"/>
        </w:rPr>
        <w:t>№ 181-ФЗ                          «</w:t>
      </w:r>
      <w:r w:rsidR="00406CAF" w:rsidRPr="00406CAF">
        <w:rPr>
          <w:rFonts w:ascii="Times New Roman" w:eastAsiaTheme="minorHAnsi" w:hAnsi="Times New Roman" w:cs="Times New Roman"/>
          <w:sz w:val="28"/>
          <w:szCs w:val="28"/>
          <w:lang w:eastAsia="en-US"/>
        </w:rPr>
        <w:t>О социальной защите инвалидов в Российской Федерации</w:t>
      </w:r>
      <w:r w:rsidR="00406C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», </w:t>
      </w:r>
      <w:r>
        <w:rPr>
          <w:rFonts w:ascii="Times New Roman" w:hAnsi="Times New Roman"/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услуг», руководствуясь Федеральным законом от 06.10.2003 № 131-ФЗ «Об общих принципах организации местного самоуправления в Российской Федерации», </w:t>
      </w:r>
      <w:proofErr w:type="gramStart"/>
      <w:r>
        <w:rPr>
          <w:rFonts w:ascii="Times New Roman" w:hAnsi="Times New Roman"/>
          <w:sz w:val="28"/>
          <w:szCs w:val="28"/>
        </w:rPr>
        <w:t>Уставом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Железногорск,</w:t>
      </w:r>
    </w:p>
    <w:p w:rsidR="00390A32" w:rsidRDefault="00390A32" w:rsidP="00390A3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0A32" w:rsidRDefault="00390A32" w:rsidP="00390A3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390A32" w:rsidRDefault="00390A32" w:rsidP="00390A32">
      <w:pPr>
        <w:jc w:val="both"/>
        <w:rPr>
          <w:rFonts w:ascii="Times New Roman" w:hAnsi="Times New Roman"/>
          <w:sz w:val="28"/>
          <w:szCs w:val="28"/>
        </w:rPr>
      </w:pPr>
    </w:p>
    <w:p w:rsidR="00390A32" w:rsidRDefault="00390A32" w:rsidP="00390A3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F70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Внести в постановление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</w:t>
      </w:r>
      <w:r w:rsidR="00C70B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Железногорск от 31.05.2012 № 912 «Об утверждении административного регламента Администрации закрытого административно-территориального образования город Железногорск по предоставлению муниципальной услуги «Ежемесячная выплата пенсии за выслугу лет гражданам, замещавшим должности муниципальной службы ЗАТО г.</w:t>
      </w:r>
      <w:r w:rsidR="00C70B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Железногорск» следующие изменения:</w:t>
      </w:r>
    </w:p>
    <w:p w:rsidR="0048333A" w:rsidRDefault="0048333A" w:rsidP="0048333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преамбуле постановления, в подпункте 2.5 пункта 2 Приложения № 1 к постановлению слова «</w:t>
      </w:r>
      <w:r w:rsidRPr="004833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Развитие системы социальной поддержки </w:t>
      </w:r>
      <w:proofErr w:type="gramStart"/>
      <w:r w:rsidRPr="0048333A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населения</w:t>
      </w:r>
      <w:proofErr w:type="gramEnd"/>
      <w:r w:rsidRPr="004833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ЗАТО Железногорск</w:t>
      </w:r>
      <w:r>
        <w:rPr>
          <w:rFonts w:ascii="Times New Roman" w:hAnsi="Times New Roman"/>
          <w:sz w:val="28"/>
          <w:szCs w:val="28"/>
        </w:rPr>
        <w:t>» заменить словами «</w:t>
      </w:r>
      <w:r w:rsidRPr="004833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Развитие системы социальной поддержки </w:t>
      </w:r>
      <w:r>
        <w:rPr>
          <w:rFonts w:ascii="Times New Roman" w:hAnsi="Times New Roman"/>
          <w:sz w:val="28"/>
          <w:szCs w:val="28"/>
        </w:rPr>
        <w:t>граждан»;</w:t>
      </w:r>
    </w:p>
    <w:p w:rsidR="00C70B3E" w:rsidRDefault="00C70B3E" w:rsidP="00C70B3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="004833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84389C">
        <w:rPr>
          <w:rFonts w:ascii="Times New Roman" w:hAnsi="Times New Roman"/>
          <w:sz w:val="28"/>
          <w:szCs w:val="28"/>
        </w:rPr>
        <w:t>Подпункт</w:t>
      </w:r>
      <w:r>
        <w:rPr>
          <w:rFonts w:ascii="Times New Roman" w:hAnsi="Times New Roman"/>
          <w:sz w:val="28"/>
          <w:szCs w:val="28"/>
        </w:rPr>
        <w:t xml:space="preserve"> 2.</w:t>
      </w:r>
      <w:r w:rsidR="0084389C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пункта 2 Приложения № 1 к постановлению </w:t>
      </w:r>
      <w:r w:rsidR="0084389C"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7378"/>
      </w:tblGrid>
      <w:tr w:rsidR="0084389C" w:rsidRPr="003742F2" w:rsidTr="00F71CB8">
        <w:tc>
          <w:tcPr>
            <w:tcW w:w="2608" w:type="dxa"/>
          </w:tcPr>
          <w:p w:rsidR="0084389C" w:rsidRPr="0084389C" w:rsidRDefault="0084389C" w:rsidP="008438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389C">
              <w:rPr>
                <w:rFonts w:ascii="Times New Roman" w:hAnsi="Times New Roman" w:cs="Times New Roman"/>
                <w:sz w:val="28"/>
                <w:szCs w:val="28"/>
              </w:rPr>
              <w:t xml:space="preserve">2.14. Требования к помещениям, в которых предоставляются муниципальные услуги,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</w:t>
            </w:r>
            <w:proofErr w:type="spellStart"/>
            <w:r w:rsidRPr="0084389C">
              <w:rPr>
                <w:rFonts w:ascii="Times New Roman" w:hAnsi="Times New Roman" w:cs="Times New Roman"/>
                <w:sz w:val="28"/>
                <w:szCs w:val="28"/>
              </w:rPr>
              <w:t>мультимедийной</w:t>
            </w:r>
            <w:proofErr w:type="spellEnd"/>
            <w:r w:rsidRPr="0084389C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о порядке предоставления таких услуг</w:t>
            </w:r>
          </w:p>
        </w:tc>
        <w:tc>
          <w:tcPr>
            <w:tcW w:w="7378" w:type="dxa"/>
          </w:tcPr>
          <w:p w:rsidR="0084389C" w:rsidRPr="0084389C" w:rsidRDefault="0084389C" w:rsidP="008438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9C">
              <w:rPr>
                <w:rFonts w:ascii="Times New Roman" w:hAnsi="Times New Roman" w:cs="Times New Roman"/>
                <w:sz w:val="28"/>
                <w:szCs w:val="28"/>
              </w:rPr>
              <w:t>Требования к помещению предоставления муниципальной услуги должны соответствовать санитарно-эпидемиологическим правилам и нормативам.</w:t>
            </w:r>
          </w:p>
          <w:p w:rsidR="0084389C" w:rsidRPr="0084389C" w:rsidRDefault="0084389C" w:rsidP="008438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9C">
              <w:rPr>
                <w:rFonts w:ascii="Times New Roman" w:hAnsi="Times New Roman" w:cs="Times New Roman"/>
                <w:sz w:val="28"/>
                <w:szCs w:val="28"/>
              </w:rPr>
              <w:t>Помещение должно быть оборудовано:</w:t>
            </w:r>
          </w:p>
          <w:p w:rsidR="0084389C" w:rsidRPr="0084389C" w:rsidRDefault="0084389C" w:rsidP="008438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9C">
              <w:rPr>
                <w:rFonts w:ascii="Times New Roman" w:hAnsi="Times New Roman" w:cs="Times New Roman"/>
                <w:sz w:val="28"/>
                <w:szCs w:val="28"/>
              </w:rPr>
              <w:t>противопожарной системой 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редствами по</w:t>
            </w:r>
            <w:r w:rsidRPr="0084389C">
              <w:rPr>
                <w:rFonts w:ascii="Times New Roman" w:hAnsi="Times New Roman" w:cs="Times New Roman"/>
                <w:sz w:val="28"/>
                <w:szCs w:val="28"/>
              </w:rPr>
              <w:t>жаротушения;</w:t>
            </w:r>
          </w:p>
          <w:p w:rsidR="0084389C" w:rsidRPr="0084389C" w:rsidRDefault="0084389C" w:rsidP="008438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9C">
              <w:rPr>
                <w:rFonts w:ascii="Times New Roman" w:hAnsi="Times New Roman" w:cs="Times New Roman"/>
                <w:sz w:val="28"/>
                <w:szCs w:val="28"/>
              </w:rPr>
              <w:t>средствами оповещения о возникновении чрезвычайной ситуации;</w:t>
            </w:r>
          </w:p>
          <w:p w:rsidR="0084389C" w:rsidRPr="0084389C" w:rsidRDefault="0084389C" w:rsidP="008438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9C">
              <w:rPr>
                <w:rFonts w:ascii="Times New Roman" w:hAnsi="Times New Roman" w:cs="Times New Roman"/>
                <w:sz w:val="28"/>
                <w:szCs w:val="28"/>
              </w:rPr>
              <w:t>системой охраны.</w:t>
            </w:r>
          </w:p>
          <w:p w:rsidR="0084389C" w:rsidRPr="0084389C" w:rsidRDefault="0084389C" w:rsidP="008438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9C"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УСЗН </w:t>
            </w:r>
            <w:proofErr w:type="gramStart"/>
            <w:r w:rsidRPr="0084389C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84389C">
              <w:rPr>
                <w:rFonts w:ascii="Times New Roman" w:hAnsi="Times New Roman" w:cs="Times New Roman"/>
                <w:sz w:val="28"/>
                <w:szCs w:val="28"/>
              </w:rPr>
              <w:t xml:space="preserve"> ЗАТО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84389C">
              <w:rPr>
                <w:rFonts w:ascii="Times New Roman" w:hAnsi="Times New Roman" w:cs="Times New Roman"/>
                <w:sz w:val="28"/>
                <w:szCs w:val="28"/>
              </w:rPr>
              <w:t>г. Железногорск должно быть оборудовано информационной вывеской о наименовании органа.</w:t>
            </w:r>
          </w:p>
          <w:p w:rsidR="0084389C" w:rsidRPr="0084389C" w:rsidRDefault="0084389C" w:rsidP="008438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9C">
              <w:rPr>
                <w:rFonts w:ascii="Times New Roman" w:hAnsi="Times New Roman" w:cs="Times New Roman"/>
                <w:sz w:val="28"/>
                <w:szCs w:val="28"/>
              </w:rPr>
              <w:t>Информационная вывеска должна размещаться рядом с входом либо на двери входа так, чтобы ее хорошо видели посетители.</w:t>
            </w:r>
          </w:p>
          <w:p w:rsidR="0084389C" w:rsidRPr="0084389C" w:rsidRDefault="0084389C" w:rsidP="008438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9C">
              <w:rPr>
                <w:rFonts w:ascii="Times New Roman" w:hAnsi="Times New Roman" w:cs="Times New Roman"/>
                <w:sz w:val="28"/>
                <w:szCs w:val="28"/>
              </w:rPr>
              <w:t>Фасад здания должен быть оборудован осветительными приборами.</w:t>
            </w:r>
          </w:p>
          <w:p w:rsidR="0084389C" w:rsidRPr="0084389C" w:rsidRDefault="0084389C" w:rsidP="008438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9C">
              <w:rPr>
                <w:rFonts w:ascii="Times New Roman" w:hAnsi="Times New Roman" w:cs="Times New Roman"/>
                <w:sz w:val="28"/>
                <w:szCs w:val="28"/>
              </w:rPr>
              <w:t>Вход в здание для приема заявителей оборудуется пандусом, позволяющим обеспечить беспрепятственный доступ инвалидов, использующих кресла-коляски.</w:t>
            </w:r>
          </w:p>
          <w:p w:rsidR="0084389C" w:rsidRPr="00D147E0" w:rsidRDefault="0084389C" w:rsidP="0084389C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Помещения для предоставления муниципальной услуги                             оборудуются пандусами или подъемными платформами для обеспечения доступа инвалидов на креслах-колясках на этажи выше этажа основного входа в здание (первого этажа),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кресла-коляски.</w:t>
            </w:r>
            <w:r w:rsidRPr="0084389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</w:p>
          <w:p w:rsidR="0084389C" w:rsidRPr="0084389C" w:rsidRDefault="0084389C" w:rsidP="0084389C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помещениях предоставления муниципальных услуг расположение интерьера, подбор и расстановка приборов и устройств, технологического и иного оборудования должно соответствовать пределам, установленным для зоны досягаемости заявителей, находящихся в креслах-колясках.</w:t>
            </w:r>
          </w:p>
          <w:p w:rsidR="0084389C" w:rsidRPr="0084389C" w:rsidRDefault="0084389C" w:rsidP="008438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9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Для приема граждан, обратившихся за получением муниципальной услуги, выделяются отдельные помещения, снабженные соответствующими указателями. Рабочее место специалистов, осуществляющих прием граждан, оснащается настенной вывеской или настольной табличкой с указанием фамилии, имени, отчества и должности, </w:t>
            </w:r>
            <w:r w:rsidRPr="0084389C">
              <w:rPr>
                <w:rFonts w:ascii="Times New Roman" w:hAnsi="Times New Roman" w:cs="Times New Roman"/>
                <w:sz w:val="28"/>
                <w:szCs w:val="28"/>
              </w:rPr>
              <w:t>компьютерной техникой, бумагой, расходными материалами, канцелярскими товарами в количестве, достаточном для предоставления муниципальной услуги.</w:t>
            </w:r>
          </w:p>
          <w:p w:rsidR="0084389C" w:rsidRPr="0084389C" w:rsidRDefault="0084389C" w:rsidP="0084389C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Указатели должны быть четкими, заметными и понятными, с дублированием необходимой для инвалидов звуковой либо зрительной информации, или предоставлением текстовой и графической информации знаками, выполненными рельефно-точечным шрифтом Брайля.</w:t>
            </w:r>
          </w:p>
          <w:p w:rsidR="0084389C" w:rsidRPr="0084389C" w:rsidRDefault="0084389C" w:rsidP="0084389C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      </w:r>
            <w:r w:rsidRPr="0084389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</w:p>
          <w:p w:rsidR="0084389C" w:rsidRPr="0084389C" w:rsidRDefault="0084389C" w:rsidP="0084389C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Специалисты </w:t>
            </w:r>
            <w:r w:rsidRPr="0084389C">
              <w:rPr>
                <w:rFonts w:ascii="Times New Roman" w:hAnsi="Times New Roman"/>
                <w:sz w:val="28"/>
                <w:szCs w:val="28"/>
              </w:rPr>
              <w:t xml:space="preserve">УСЗН </w:t>
            </w:r>
            <w:proofErr w:type="gramStart"/>
            <w:r w:rsidRPr="0084389C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84389C">
              <w:rPr>
                <w:rFonts w:ascii="Times New Roman" w:hAnsi="Times New Roman"/>
                <w:sz w:val="28"/>
                <w:szCs w:val="28"/>
              </w:rPr>
              <w:t xml:space="preserve"> ЗАТО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  <w:r w:rsidRPr="0084389C">
              <w:rPr>
                <w:rFonts w:ascii="Times New Roman" w:hAnsi="Times New Roman"/>
                <w:sz w:val="28"/>
                <w:szCs w:val="28"/>
              </w:rPr>
              <w:t>г. Железногорск</w:t>
            </w: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      </w:r>
          </w:p>
          <w:p w:rsidR="0084389C" w:rsidRPr="0084389C" w:rsidRDefault="0084389C" w:rsidP="0084389C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информационных терминалах (киосках) либо на информационных стендах размещаются сведения о графике (режиме) работы</w:t>
            </w:r>
            <w:r w:rsidR="0012215B">
              <w:rPr>
                <w:rFonts w:ascii="Times New Roman" w:hAnsi="Times New Roman"/>
                <w:sz w:val="28"/>
                <w:szCs w:val="28"/>
              </w:rPr>
              <w:t xml:space="preserve"> УСЗН </w:t>
            </w:r>
            <w:proofErr w:type="gramStart"/>
            <w:r w:rsidR="0012215B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="0012215B">
              <w:rPr>
                <w:rFonts w:ascii="Times New Roman" w:hAnsi="Times New Roman"/>
                <w:sz w:val="28"/>
                <w:szCs w:val="28"/>
              </w:rPr>
              <w:t xml:space="preserve"> ЗАТО                             </w:t>
            </w:r>
            <w:r w:rsidRPr="0084389C">
              <w:rPr>
                <w:rFonts w:ascii="Times New Roman" w:hAnsi="Times New Roman"/>
                <w:sz w:val="28"/>
                <w:szCs w:val="28"/>
              </w:rPr>
              <w:t>г. Железногорск</w:t>
            </w: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информация о порядке и условиях предоставления муниципальной услуги, образцы заполнения заявлений и перечень документов, необходимых для предоставления муниципальной услуги. </w:t>
            </w:r>
          </w:p>
          <w:p w:rsidR="0084389C" w:rsidRPr="0084389C" w:rsidRDefault="0084389C" w:rsidP="0084389C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Места ожидания предоставления муниципальной услуги оборудуются стульями, кресельными секциями и столами.                                                                                   В местах ожидания предоставления муниципальной услуги предусматриваются доступные места общественного пользования (туалеты).</w:t>
            </w:r>
          </w:p>
          <w:p w:rsidR="0084389C" w:rsidRPr="0084389C" w:rsidRDefault="0084389C" w:rsidP="0084389C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</w:t>
            </w:r>
            <w:r w:rsidRPr="0084389C">
              <w:rPr>
                <w:rFonts w:ascii="Times New Roman" w:hAnsi="Times New Roman"/>
                <w:sz w:val="28"/>
                <w:szCs w:val="28"/>
              </w:rPr>
              <w:t xml:space="preserve"> УСЗН </w:t>
            </w:r>
            <w:proofErr w:type="gramStart"/>
            <w:r w:rsidRPr="0084389C">
              <w:rPr>
                <w:rFonts w:ascii="Times New Roman" w:hAnsi="Times New Roman"/>
                <w:sz w:val="28"/>
                <w:szCs w:val="28"/>
              </w:rPr>
              <w:t>Администраци</w:t>
            </w:r>
            <w:r w:rsidR="007C3668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="007C3668">
              <w:rPr>
                <w:rFonts w:ascii="Times New Roman" w:hAnsi="Times New Roman"/>
                <w:sz w:val="28"/>
                <w:szCs w:val="28"/>
              </w:rPr>
              <w:t xml:space="preserve"> ЗАТО </w:t>
            </w:r>
            <w:r w:rsidRPr="0084389C">
              <w:rPr>
                <w:rFonts w:ascii="Times New Roman" w:hAnsi="Times New Roman"/>
                <w:sz w:val="28"/>
                <w:szCs w:val="28"/>
              </w:rPr>
              <w:t>г. Железногорск</w:t>
            </w: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. </w:t>
            </w:r>
          </w:p>
          <w:p w:rsidR="0084389C" w:rsidRPr="0084389C" w:rsidRDefault="0084389C" w:rsidP="0084389C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4389C">
              <w:rPr>
                <w:rFonts w:ascii="Times New Roman" w:hAnsi="Times New Roman"/>
                <w:sz w:val="28"/>
                <w:szCs w:val="28"/>
              </w:rPr>
              <w:t xml:space="preserve">На территории, прилегающей к зданию УСЗН </w:t>
            </w:r>
            <w:proofErr w:type="gramStart"/>
            <w:r w:rsidRPr="0084389C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84389C">
              <w:rPr>
                <w:rFonts w:ascii="Times New Roman" w:hAnsi="Times New Roman"/>
                <w:sz w:val="28"/>
                <w:szCs w:val="28"/>
              </w:rPr>
              <w:t xml:space="preserve"> ЗАТО г. Железногорск, оборудуются места для парковки автотранспортных средств, где</w:t>
            </w: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выделяется не менее 10 процентов мест (но не менее одного места) для парковки специальных автотранспортных средств инвалидов.</w:t>
            </w:r>
          </w:p>
          <w:p w:rsidR="0084389C" w:rsidRPr="0084389C" w:rsidRDefault="0084389C" w:rsidP="0084389C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УСЗН </w:t>
            </w:r>
            <w:proofErr w:type="gramStart"/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Администрации</w:t>
            </w:r>
            <w:proofErr w:type="gramEnd"/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ЗАТО г. Железногорск  обеспечивается:</w:t>
            </w:r>
          </w:p>
          <w:p w:rsidR="0084389C" w:rsidRPr="0084389C" w:rsidRDefault="0084389C" w:rsidP="0084389C">
            <w:pPr>
              <w:ind w:firstLine="567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допуск на объект </w:t>
            </w:r>
            <w:proofErr w:type="spellStart"/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сурдопереводчика</w:t>
            </w:r>
            <w:proofErr w:type="spellEnd"/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тифлосурдопереводчика</w:t>
            </w:r>
            <w:proofErr w:type="spellEnd"/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</w:p>
          <w:p w:rsidR="0084389C" w:rsidRPr="0084389C" w:rsidRDefault="0084389C" w:rsidP="0084389C">
            <w:pPr>
              <w:ind w:firstLine="567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 xml:space="preserve">сопровождение инвалидов, имеющих стойкие нарушения функции зрения и самостоятельного передвижения по территории УСЗН </w:t>
            </w:r>
            <w:proofErr w:type="gramStart"/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Адм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инистрации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ЗАТО г. Железногорск</w:t>
            </w: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</w:p>
          <w:p w:rsidR="0084389C" w:rsidRPr="00811FCA" w:rsidRDefault="0084389C" w:rsidP="00811FCA">
            <w:pPr>
              <w:ind w:firstLine="567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допуск собаки-проводника при наличии документа, подтверждающего ее специальное обучение, выданного по форме и в порядке, установленн</w:t>
            </w:r>
            <w:r w:rsidR="0012215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ом</w:t>
            </w: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</w:t>
            </w:r>
            <w:r w:rsidR="00811FC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ере социальной защиты населения.</w:t>
            </w:r>
          </w:p>
          <w:p w:rsidR="0084389C" w:rsidRPr="0084389C" w:rsidRDefault="0084389C" w:rsidP="008438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9C">
              <w:rPr>
                <w:rFonts w:ascii="Times New Roman" w:hAnsi="Times New Roman" w:cs="Times New Roman"/>
                <w:sz w:val="28"/>
                <w:szCs w:val="28"/>
              </w:rPr>
              <w:t>Информация для граждан в помещениях предоставления муниципальной услуги должна быть доступной, заметной, понятной.</w:t>
            </w:r>
          </w:p>
          <w:p w:rsidR="0084389C" w:rsidRPr="0084389C" w:rsidRDefault="0084389C" w:rsidP="008438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9C">
              <w:rPr>
                <w:rFonts w:ascii="Times New Roman" w:hAnsi="Times New Roman" w:cs="Times New Roman"/>
                <w:sz w:val="28"/>
                <w:szCs w:val="28"/>
              </w:rPr>
              <w:t xml:space="preserve">Визуальная и текстовая информация о порядке предоставления муниципальной услуги размещается на информационных стендах, расположенных в местах предоставления муниципальной услуги (в помещении УСЗН </w:t>
            </w:r>
            <w:proofErr w:type="gramStart"/>
            <w:r w:rsidRPr="0084389C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84389C">
              <w:rPr>
                <w:rFonts w:ascii="Times New Roman" w:hAnsi="Times New Roman" w:cs="Times New Roman"/>
                <w:sz w:val="28"/>
                <w:szCs w:val="28"/>
              </w:rPr>
              <w:t xml:space="preserve"> ЗАТО г. Железногорск).</w:t>
            </w:r>
          </w:p>
          <w:p w:rsidR="0084389C" w:rsidRPr="0084389C" w:rsidRDefault="0084389C" w:rsidP="00811F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9C">
              <w:rPr>
                <w:rFonts w:ascii="Times New Roman" w:hAnsi="Times New Roman" w:cs="Times New Roman"/>
                <w:sz w:val="28"/>
                <w:szCs w:val="28"/>
              </w:rPr>
              <w:t>Информационные стенды располагаются на видном месте, на оптимальной высоте. На стендах может размещаться информация, содержащая общие положения предоставления муниципальной услуги, отдельные статьи федеральных, краевых законов, а также других нормативно-правовых актов, порядок предоставления муниципальной услуги, перечень документов и т.д.</w:t>
            </w:r>
          </w:p>
        </w:tc>
      </w:tr>
    </w:tbl>
    <w:p w:rsidR="00F71CB8" w:rsidRDefault="00C70B3E" w:rsidP="00F71CB8">
      <w:pPr>
        <w:ind w:firstLine="709"/>
        <w:jc w:val="both"/>
        <w:rPr>
          <w:rStyle w:val="FontStyle14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="0048333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F71CB8">
        <w:rPr>
          <w:rFonts w:ascii="Times New Roman" w:hAnsi="Times New Roman"/>
          <w:sz w:val="28"/>
          <w:szCs w:val="28"/>
        </w:rPr>
        <w:t>Подпункт 2.15 пункта 2 Приложения № 1 к постановлению изложить в следующей редакции:</w:t>
      </w:r>
      <w:r w:rsidR="00F71CB8" w:rsidRPr="00403A84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7378"/>
      </w:tblGrid>
      <w:tr w:rsidR="00F71CB8" w:rsidRPr="00062CB6" w:rsidTr="00F71CB8">
        <w:tc>
          <w:tcPr>
            <w:tcW w:w="2608" w:type="dxa"/>
          </w:tcPr>
          <w:p w:rsidR="00F71CB8" w:rsidRPr="00F71CB8" w:rsidRDefault="00F71CB8" w:rsidP="00F71C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1CB8">
              <w:rPr>
                <w:rFonts w:ascii="Times New Roman" w:hAnsi="Times New Roman" w:cs="Times New Roman"/>
                <w:sz w:val="28"/>
                <w:szCs w:val="28"/>
              </w:rPr>
              <w:t>2.15. Показатели доступности и качества муниципальных услуг</w:t>
            </w:r>
          </w:p>
        </w:tc>
        <w:tc>
          <w:tcPr>
            <w:tcW w:w="7378" w:type="dxa"/>
          </w:tcPr>
          <w:p w:rsidR="00F71CB8" w:rsidRPr="00F71CB8" w:rsidRDefault="00F71CB8" w:rsidP="00F71C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1CB8">
              <w:rPr>
                <w:rFonts w:ascii="Times New Roman" w:hAnsi="Times New Roman" w:cs="Times New Roman"/>
                <w:sz w:val="28"/>
                <w:szCs w:val="28"/>
              </w:rPr>
              <w:t>Показатели доступности муниципальной услуги:</w:t>
            </w:r>
          </w:p>
          <w:p w:rsidR="00F71CB8" w:rsidRPr="00F71CB8" w:rsidRDefault="00F71CB8" w:rsidP="00F71C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CB8">
              <w:rPr>
                <w:rFonts w:ascii="Times New Roman" w:hAnsi="Times New Roman" w:cs="Times New Roman"/>
                <w:sz w:val="28"/>
                <w:szCs w:val="28"/>
              </w:rPr>
              <w:t xml:space="preserve">       предоставление муниципальной услуги всем заявителям, обратившимся за ее получением в УСЗН </w:t>
            </w:r>
            <w:proofErr w:type="gramStart"/>
            <w:r w:rsidRPr="00F71CB8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F71CB8">
              <w:rPr>
                <w:rFonts w:ascii="Times New Roman" w:hAnsi="Times New Roman" w:cs="Times New Roman"/>
                <w:sz w:val="28"/>
                <w:szCs w:val="28"/>
              </w:rPr>
              <w:t xml:space="preserve"> ЗАТО г. Железногорск, проживающим на территории ЗАТО Железногорск, независимо от пола, национальности, образования, социального положения, политических убеждений, отношения к религии;</w:t>
            </w:r>
          </w:p>
          <w:p w:rsidR="00F71CB8" w:rsidRPr="00F71CB8" w:rsidRDefault="00F71CB8" w:rsidP="00F71C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CB8">
              <w:rPr>
                <w:rFonts w:ascii="Times New Roman" w:hAnsi="Times New Roman" w:cs="Times New Roman"/>
                <w:sz w:val="28"/>
                <w:szCs w:val="28"/>
              </w:rPr>
              <w:t xml:space="preserve">       открытость и полнота информации для заявителей о порядке и сроках предоставления муниципальной услуги;</w:t>
            </w:r>
          </w:p>
          <w:p w:rsidR="00F71CB8" w:rsidRPr="00F71CB8" w:rsidRDefault="00F71CB8" w:rsidP="00F71C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CB8">
              <w:rPr>
                <w:rFonts w:ascii="Times New Roman" w:hAnsi="Times New Roman" w:cs="Times New Roman"/>
                <w:sz w:val="28"/>
                <w:szCs w:val="28"/>
              </w:rPr>
              <w:t xml:space="preserve">       наличие возможности получения информации о порядке и условиях предоставления муниципальной услуги:</w:t>
            </w:r>
          </w:p>
          <w:p w:rsidR="00F71CB8" w:rsidRPr="00F71CB8" w:rsidRDefault="00F71CB8" w:rsidP="00F71CB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71CB8">
              <w:rPr>
                <w:rFonts w:ascii="Times New Roman" w:hAnsi="Times New Roman"/>
                <w:sz w:val="28"/>
                <w:szCs w:val="28"/>
              </w:rPr>
              <w:t xml:space="preserve">       а) через информационный терминал (киоск) либо на информационных стендах;</w:t>
            </w:r>
          </w:p>
          <w:p w:rsidR="00F71CB8" w:rsidRPr="00F71CB8" w:rsidRDefault="00F71CB8" w:rsidP="00F71C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CB8">
              <w:rPr>
                <w:rFonts w:ascii="Times New Roman" w:hAnsi="Times New Roman"/>
                <w:sz w:val="28"/>
                <w:szCs w:val="28"/>
              </w:rPr>
              <w:t xml:space="preserve">      б) на официальных сайтах министерства социальной политики Красноярского края, муниципального </w:t>
            </w:r>
            <w:r w:rsidRPr="00F71CB8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 «Закрытое административно-территориальное образование Железногорск Красноярского</w:t>
            </w:r>
            <w:r w:rsidR="0012215B">
              <w:rPr>
                <w:rFonts w:ascii="Times New Roman" w:hAnsi="Times New Roman"/>
                <w:sz w:val="28"/>
                <w:szCs w:val="28"/>
              </w:rPr>
              <w:t xml:space="preserve"> края», УСЗН </w:t>
            </w:r>
            <w:proofErr w:type="gramStart"/>
            <w:r w:rsidR="0012215B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="0012215B">
              <w:rPr>
                <w:rFonts w:ascii="Times New Roman" w:hAnsi="Times New Roman"/>
                <w:sz w:val="28"/>
                <w:szCs w:val="28"/>
              </w:rPr>
              <w:t xml:space="preserve"> ЗАТО </w:t>
            </w:r>
            <w:r w:rsidR="00811FCA">
              <w:rPr>
                <w:rFonts w:ascii="Times New Roman" w:hAnsi="Times New Roman"/>
                <w:sz w:val="28"/>
                <w:szCs w:val="28"/>
              </w:rPr>
              <w:t>г. Железногорск</w:t>
            </w:r>
            <w:r w:rsidRPr="00F71CB8">
              <w:rPr>
                <w:rFonts w:ascii="Times New Roman" w:hAnsi="Times New Roman"/>
                <w:sz w:val="28"/>
                <w:szCs w:val="28"/>
              </w:rPr>
              <w:t xml:space="preserve">  в информационно-телекоммуникационной сети «Интернет»;</w:t>
            </w:r>
          </w:p>
          <w:p w:rsidR="00F71CB8" w:rsidRPr="00F71CB8" w:rsidRDefault="00F71CB8" w:rsidP="00F71C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CB8">
              <w:rPr>
                <w:rFonts w:ascii="Times New Roman" w:hAnsi="Times New Roman" w:cs="Times New Roman"/>
                <w:sz w:val="28"/>
                <w:szCs w:val="28"/>
              </w:rPr>
              <w:t xml:space="preserve">      в) в федеральной информационной системе «Единый портал государственных и муниципальных услуг (функций)» и на краевом портале государственных и муниципальных услуг</w:t>
            </w:r>
            <w:r w:rsidR="00D147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71CB8" w:rsidRPr="00F71CB8" w:rsidRDefault="00F71CB8" w:rsidP="00F71C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CB8">
              <w:rPr>
                <w:rFonts w:ascii="Times New Roman" w:hAnsi="Times New Roman" w:cs="Times New Roman"/>
                <w:sz w:val="28"/>
                <w:szCs w:val="28"/>
              </w:rPr>
              <w:t>Показатели качества муниципальной услуги:</w:t>
            </w:r>
          </w:p>
          <w:p w:rsidR="00F71CB8" w:rsidRPr="00F71CB8" w:rsidRDefault="00F71CB8" w:rsidP="00F71C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CB8">
              <w:rPr>
                <w:rFonts w:ascii="Times New Roman" w:hAnsi="Times New Roman" w:cs="Times New Roman"/>
                <w:sz w:val="28"/>
                <w:szCs w:val="28"/>
              </w:rPr>
              <w:t xml:space="preserve">      соблюдение стандарта предоставления муниципальной услуги; </w:t>
            </w:r>
          </w:p>
          <w:p w:rsidR="00F71CB8" w:rsidRPr="00F71CB8" w:rsidRDefault="00F71CB8" w:rsidP="00F71C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CB8">
              <w:rPr>
                <w:rFonts w:ascii="Times New Roman" w:hAnsi="Times New Roman" w:cs="Times New Roman"/>
                <w:sz w:val="28"/>
                <w:szCs w:val="28"/>
              </w:rPr>
              <w:t xml:space="preserve">      наличие оборудованных мест при</w:t>
            </w:r>
            <w:r w:rsidR="00811FCA">
              <w:rPr>
                <w:rFonts w:ascii="Times New Roman" w:hAnsi="Times New Roman" w:cs="Times New Roman"/>
                <w:sz w:val="28"/>
                <w:szCs w:val="28"/>
              </w:rPr>
              <w:t>ема</w:t>
            </w:r>
            <w:r w:rsidRPr="00F71CB8">
              <w:rPr>
                <w:rFonts w:ascii="Times New Roman" w:hAnsi="Times New Roman" w:cs="Times New Roman"/>
                <w:sz w:val="28"/>
                <w:szCs w:val="28"/>
              </w:rPr>
              <w:t xml:space="preserve">, ожидания и написания заявления; </w:t>
            </w:r>
          </w:p>
          <w:p w:rsidR="00F71CB8" w:rsidRPr="00F71CB8" w:rsidRDefault="00F71CB8" w:rsidP="00F71C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CB8">
              <w:rPr>
                <w:rFonts w:ascii="Times New Roman" w:hAnsi="Times New Roman" w:cs="Times New Roman"/>
                <w:sz w:val="28"/>
                <w:szCs w:val="28"/>
              </w:rPr>
              <w:t xml:space="preserve">      не более 3 (трех) взаимодействий заявителя с должностными лицами при предоставлении муниципальной услуги;</w:t>
            </w:r>
          </w:p>
          <w:p w:rsidR="00F71CB8" w:rsidRPr="00F71CB8" w:rsidRDefault="00F71CB8" w:rsidP="00F71C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CB8">
              <w:rPr>
                <w:rFonts w:ascii="Times New Roman" w:hAnsi="Times New Roman" w:cs="Times New Roman"/>
                <w:sz w:val="28"/>
                <w:szCs w:val="28"/>
              </w:rPr>
              <w:t xml:space="preserve">      продолжительность каждого взаимодействия заявителя с должностными лицами при предоставлении муниципальной услуги не должна превышать 20 минут (без учета ожидания в очереди);</w:t>
            </w:r>
          </w:p>
          <w:p w:rsidR="00F71CB8" w:rsidRPr="00F71CB8" w:rsidRDefault="00F71CB8" w:rsidP="00C57F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CB8">
              <w:rPr>
                <w:rFonts w:ascii="Times New Roman" w:hAnsi="Times New Roman" w:cs="Times New Roman"/>
                <w:sz w:val="28"/>
                <w:szCs w:val="28"/>
              </w:rPr>
              <w:t xml:space="preserve">       возможность получения заявителями информации о ходе предоставления муниципальной услуги, в том числе с использованием информационно-коммуникационных технологий;</w:t>
            </w:r>
          </w:p>
          <w:p w:rsidR="00F71CB8" w:rsidRPr="00F71CB8" w:rsidRDefault="00F71CB8" w:rsidP="00C57F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CB8">
              <w:rPr>
                <w:rFonts w:ascii="Times New Roman" w:hAnsi="Times New Roman" w:cs="Times New Roman"/>
                <w:sz w:val="28"/>
                <w:szCs w:val="28"/>
              </w:rPr>
              <w:t xml:space="preserve">      удельный вес количества обоснованных жалоб к числу граждан, которым предоставлена муниципальная услуга в календарном году - не более 0,1% в календарном году</w:t>
            </w:r>
          </w:p>
        </w:tc>
      </w:tr>
    </w:tbl>
    <w:p w:rsidR="004B49B6" w:rsidRPr="000E3A63" w:rsidRDefault="004B49B6" w:rsidP="004B49B6">
      <w:pPr>
        <w:ind w:firstLine="709"/>
        <w:jc w:val="both"/>
        <w:rPr>
          <w:rFonts w:ascii="Arial" w:hAnsi="Arial" w:cs="Arial"/>
          <w:sz w:val="14"/>
          <w:szCs w:val="14"/>
        </w:rPr>
      </w:pPr>
    </w:p>
    <w:p w:rsidR="004B49B6" w:rsidRDefault="004B49B6" w:rsidP="004B49B6">
      <w:pPr>
        <w:ind w:firstLine="709"/>
        <w:jc w:val="both"/>
        <w:rPr>
          <w:rStyle w:val="FontStyle14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Раздел 5 Приложения № 1 к постановлению изложить в следующей редакции:</w:t>
      </w:r>
      <w:r w:rsidRPr="00403A84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986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7378"/>
      </w:tblGrid>
      <w:tr w:rsidR="004B49B6" w:rsidRPr="00665803" w:rsidTr="007D171D">
        <w:trPr>
          <w:trHeight w:val="467"/>
        </w:trPr>
        <w:tc>
          <w:tcPr>
            <w:tcW w:w="9986" w:type="dxa"/>
            <w:gridSpan w:val="2"/>
          </w:tcPr>
          <w:p w:rsidR="004B49B6" w:rsidRPr="004F5261" w:rsidRDefault="004B49B6" w:rsidP="007D17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t>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      </w:r>
          </w:p>
        </w:tc>
      </w:tr>
      <w:tr w:rsidR="004B49B6" w:rsidRPr="00665803" w:rsidTr="007D171D">
        <w:tblPrEx>
          <w:tblBorders>
            <w:insideH w:val="single" w:sz="4" w:space="0" w:color="auto"/>
          </w:tblBorders>
        </w:tblPrEx>
        <w:tc>
          <w:tcPr>
            <w:tcW w:w="2608" w:type="dxa"/>
          </w:tcPr>
          <w:p w:rsidR="004B49B6" w:rsidRPr="004F5261" w:rsidRDefault="004B49B6" w:rsidP="007D17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t>5.1. Информация о праве заявителей</w:t>
            </w:r>
          </w:p>
        </w:tc>
        <w:tc>
          <w:tcPr>
            <w:tcW w:w="7378" w:type="dxa"/>
          </w:tcPr>
          <w:p w:rsidR="004B49B6" w:rsidRPr="004F5261" w:rsidRDefault="004B49B6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F5261">
              <w:rPr>
                <w:rFonts w:ascii="Times New Roman" w:hAnsi="Times New Roman"/>
                <w:sz w:val="28"/>
                <w:szCs w:val="28"/>
              </w:rPr>
              <w:t xml:space="preserve">Жалобу на решение и (или) действие (бездействие) органа, предоставляющего муниципальную услугу, и его должностных лиц при предоставлении муниципальной услуги вправе подать физическое или юридическое лицо </w:t>
            </w:r>
            <w:r w:rsidRPr="004F5261">
              <w:rPr>
                <w:rFonts w:ascii="Times New Roman" w:hAnsi="Times New Roman"/>
                <w:sz w:val="28"/>
                <w:szCs w:val="28"/>
              </w:rPr>
              <w:br/>
              <w:t xml:space="preserve"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 (далее - заявитель), </w:t>
            </w:r>
            <w:r w:rsidRPr="004F5261">
              <w:rPr>
                <w:rFonts w:ascii="Times New Roman" w:hAnsi="Times New Roman"/>
                <w:sz w:val="28"/>
                <w:szCs w:val="28"/>
              </w:rPr>
              <w:lastRenderedPageBreak/>
              <w:t>обратившиеся в органы, предоставляющие муниципальные услуги, с запросом о предоставлении</w:t>
            </w:r>
            <w:proofErr w:type="gramEnd"/>
            <w:r w:rsidRPr="004F5261">
              <w:rPr>
                <w:rFonts w:ascii="Times New Roman" w:hAnsi="Times New Roman"/>
                <w:sz w:val="28"/>
                <w:szCs w:val="28"/>
              </w:rPr>
              <w:t xml:space="preserve"> муниципальной услуги, </w:t>
            </w:r>
            <w:proofErr w:type="gramStart"/>
            <w:r w:rsidRPr="004F5261">
              <w:rPr>
                <w:rFonts w:ascii="Times New Roman" w:hAnsi="Times New Roman"/>
                <w:sz w:val="28"/>
                <w:szCs w:val="28"/>
              </w:rPr>
              <w:t>выра</w:t>
            </w:r>
            <w:r>
              <w:rPr>
                <w:rFonts w:ascii="Times New Roman" w:hAnsi="Times New Roman"/>
                <w:sz w:val="28"/>
                <w:szCs w:val="28"/>
              </w:rPr>
              <w:t>женным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устной, письменной или </w:t>
            </w:r>
            <w:r w:rsidRPr="004F5261">
              <w:rPr>
                <w:rFonts w:ascii="Times New Roman" w:hAnsi="Times New Roman"/>
                <w:sz w:val="28"/>
                <w:szCs w:val="28"/>
              </w:rPr>
              <w:t>электронной форме</w:t>
            </w:r>
          </w:p>
        </w:tc>
      </w:tr>
      <w:tr w:rsidR="004B49B6" w:rsidRPr="00665803" w:rsidTr="007D171D">
        <w:tblPrEx>
          <w:tblBorders>
            <w:insideH w:val="single" w:sz="4" w:space="0" w:color="auto"/>
          </w:tblBorders>
        </w:tblPrEx>
        <w:tc>
          <w:tcPr>
            <w:tcW w:w="2608" w:type="dxa"/>
          </w:tcPr>
          <w:p w:rsidR="004B49B6" w:rsidRPr="004F5261" w:rsidRDefault="004B49B6" w:rsidP="007D17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5.2. Предмет досудебного (внесудебного) обжалования</w:t>
            </w:r>
          </w:p>
        </w:tc>
        <w:tc>
          <w:tcPr>
            <w:tcW w:w="7378" w:type="dxa"/>
          </w:tcPr>
          <w:p w:rsidR="004B49B6" w:rsidRPr="004F5261" w:rsidRDefault="004B49B6" w:rsidP="007D1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t>Заявитель обращается с жалобой в следующих случаях:</w:t>
            </w:r>
          </w:p>
          <w:p w:rsidR="004B49B6" w:rsidRPr="004F5261" w:rsidRDefault="004B49B6" w:rsidP="007D1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t>1) нарушение срока регистрации запроса заявителя о предоставлении муниципальной услуги;</w:t>
            </w:r>
          </w:p>
          <w:p w:rsidR="004B49B6" w:rsidRPr="004F5261" w:rsidRDefault="004B49B6" w:rsidP="007D1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t>2) нарушение срока предоставления муниципальной услуги;</w:t>
            </w:r>
          </w:p>
          <w:p w:rsidR="004B49B6" w:rsidRPr="004F5261" w:rsidRDefault="004B49B6" w:rsidP="007D1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t xml:space="preserve">3) требование представления заявителем документов, не предусмотренных нормативными правовыми актами Российской Федерации, Красноярского края, муниципальными правовыми </w:t>
            </w:r>
            <w:proofErr w:type="gramStart"/>
            <w:r w:rsidRPr="004F5261">
              <w:rPr>
                <w:rFonts w:ascii="Times New Roman" w:hAnsi="Times New Roman" w:cs="Times New Roman"/>
                <w:sz w:val="28"/>
                <w:szCs w:val="28"/>
              </w:rPr>
              <w:t>актами</w:t>
            </w:r>
            <w:proofErr w:type="gramEnd"/>
            <w:r w:rsidRPr="004F5261">
              <w:rPr>
                <w:rFonts w:ascii="Times New Roman" w:hAnsi="Times New Roman" w:cs="Times New Roman"/>
                <w:sz w:val="28"/>
                <w:szCs w:val="28"/>
              </w:rPr>
              <w:t xml:space="preserve"> ЗАТО Железногорск для предоставления муниципальной услуги;</w:t>
            </w:r>
          </w:p>
          <w:p w:rsidR="004B49B6" w:rsidRPr="004F5261" w:rsidRDefault="004B49B6" w:rsidP="007D1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t xml:space="preserve">4) отказ заявителю в приеме документов, представление которых предусмотрено нормативными правовыми актами Российской Федерации, Красноярского края, муниципальными правовыми </w:t>
            </w:r>
            <w:proofErr w:type="gramStart"/>
            <w:r w:rsidRPr="004F5261">
              <w:rPr>
                <w:rFonts w:ascii="Times New Roman" w:hAnsi="Times New Roman" w:cs="Times New Roman"/>
                <w:sz w:val="28"/>
                <w:szCs w:val="28"/>
              </w:rPr>
              <w:t>актами</w:t>
            </w:r>
            <w:proofErr w:type="gramEnd"/>
            <w:r w:rsidRPr="004F5261">
              <w:rPr>
                <w:rFonts w:ascii="Times New Roman" w:hAnsi="Times New Roman" w:cs="Times New Roman"/>
                <w:sz w:val="28"/>
                <w:szCs w:val="28"/>
              </w:rPr>
              <w:t xml:space="preserve"> ЗАТО Железногорск для предоставления муниципальной услуги;</w:t>
            </w:r>
          </w:p>
          <w:p w:rsidR="004B49B6" w:rsidRPr="004F5261" w:rsidRDefault="004B49B6" w:rsidP="007D1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t xml:space="preserve">5) отказ заявителю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Красноярского края, муниципальными правовыми </w:t>
            </w:r>
            <w:proofErr w:type="gramStart"/>
            <w:r w:rsidRPr="004F5261">
              <w:rPr>
                <w:rFonts w:ascii="Times New Roman" w:hAnsi="Times New Roman" w:cs="Times New Roman"/>
                <w:sz w:val="28"/>
                <w:szCs w:val="28"/>
              </w:rPr>
              <w:t>актами</w:t>
            </w:r>
            <w:proofErr w:type="gramEnd"/>
            <w:r w:rsidRPr="004F5261">
              <w:rPr>
                <w:rFonts w:ascii="Times New Roman" w:hAnsi="Times New Roman" w:cs="Times New Roman"/>
                <w:sz w:val="28"/>
                <w:szCs w:val="28"/>
              </w:rPr>
              <w:t xml:space="preserve"> ЗАТО Железногорск;</w:t>
            </w:r>
          </w:p>
          <w:p w:rsidR="004B49B6" w:rsidRPr="004F5261" w:rsidRDefault="004B49B6" w:rsidP="007D1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t xml:space="preserve">6) требование внесения заявителем  при предоставлении муниципальной услуги платы, не предусмотренной нормативными правовыми актами Российской Федерации, Красноярского края, муниципальными правовыми </w:t>
            </w:r>
            <w:proofErr w:type="gramStart"/>
            <w:r w:rsidRPr="004F5261">
              <w:rPr>
                <w:rFonts w:ascii="Times New Roman" w:hAnsi="Times New Roman" w:cs="Times New Roman"/>
                <w:sz w:val="28"/>
                <w:szCs w:val="28"/>
              </w:rPr>
              <w:t>актами</w:t>
            </w:r>
            <w:proofErr w:type="gramEnd"/>
            <w:r w:rsidRPr="004F5261">
              <w:rPr>
                <w:rFonts w:ascii="Times New Roman" w:hAnsi="Times New Roman" w:cs="Times New Roman"/>
                <w:sz w:val="28"/>
                <w:szCs w:val="28"/>
              </w:rPr>
              <w:t xml:space="preserve"> ЗАТО Железногорск;</w:t>
            </w:r>
          </w:p>
          <w:p w:rsidR="004B49B6" w:rsidRPr="004F5261" w:rsidRDefault="004B49B6" w:rsidP="007D1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F5261">
              <w:rPr>
                <w:rFonts w:ascii="Times New Roman" w:hAnsi="Times New Roman" w:cs="Times New Roman"/>
                <w:sz w:val="28"/>
                <w:szCs w:val="28"/>
              </w:rPr>
              <w:t>7) отказ органа, предоставляющего муниципальную услугу, его должностного лица, в исправлении допущенных опечаток и ошибок в выданных в результате предоставления муниципальной услуги документах либо нарушение установленного соответствующим административным регламентом предоставления муниципальной услуги срока таких исправлений.</w:t>
            </w:r>
            <w:proofErr w:type="gramEnd"/>
          </w:p>
          <w:p w:rsidR="004B49B6" w:rsidRPr="004F5261" w:rsidRDefault="004B49B6" w:rsidP="007D1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t>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</w:t>
            </w:r>
          </w:p>
        </w:tc>
      </w:tr>
      <w:tr w:rsidR="004B49B6" w:rsidRPr="00665803" w:rsidTr="007D171D">
        <w:tblPrEx>
          <w:tblBorders>
            <w:insideH w:val="single" w:sz="4" w:space="0" w:color="auto"/>
          </w:tblBorders>
        </w:tblPrEx>
        <w:tc>
          <w:tcPr>
            <w:tcW w:w="2608" w:type="dxa"/>
          </w:tcPr>
          <w:p w:rsidR="004B49B6" w:rsidRPr="004F5261" w:rsidRDefault="004B49B6" w:rsidP="007D17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t xml:space="preserve">5.3. Основания для начала процедуры досудебного (внесудебного) </w:t>
            </w:r>
            <w:r w:rsidRPr="004F52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обжалования</w:t>
            </w:r>
          </w:p>
        </w:tc>
        <w:tc>
          <w:tcPr>
            <w:tcW w:w="7378" w:type="dxa"/>
          </w:tcPr>
          <w:p w:rsidR="004B49B6" w:rsidRPr="004F5261" w:rsidRDefault="004B49B6" w:rsidP="007D1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Прием жалобы в письменной форме на бумажном носителе или в электронной форме.</w:t>
            </w:r>
          </w:p>
          <w:p w:rsidR="004B49B6" w:rsidRPr="004F5261" w:rsidRDefault="004B49B6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Жалоба должна содержать:</w:t>
            </w:r>
          </w:p>
          <w:p w:rsidR="004B49B6" w:rsidRPr="004F5261" w:rsidRDefault="004B49B6" w:rsidP="007D171D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 xml:space="preserve">а) наименование органа, предоставляющего </w:t>
            </w:r>
            <w:r w:rsidRPr="004F5261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муниципальную услугу, должностного лица органа, предоставляющего муниципальную услугу;</w:t>
            </w:r>
          </w:p>
          <w:p w:rsidR="004B49B6" w:rsidRPr="004F5261" w:rsidRDefault="004B49B6" w:rsidP="007D171D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F5261">
              <w:rPr>
                <w:rFonts w:ascii="Times New Roman" w:hAnsi="Times New Roman"/>
                <w:sz w:val="28"/>
                <w:szCs w:val="28"/>
              </w:rPr>
      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которым должен быть направлен </w:t>
            </w:r>
            <w:r w:rsidRPr="004F5261">
              <w:rPr>
                <w:rFonts w:ascii="Times New Roman" w:hAnsi="Times New Roman"/>
                <w:sz w:val="28"/>
                <w:szCs w:val="28"/>
              </w:rPr>
              <w:t>ответ заявителю;</w:t>
            </w:r>
            <w:proofErr w:type="gramEnd"/>
          </w:p>
          <w:p w:rsidR="004B49B6" w:rsidRPr="004F5261" w:rsidRDefault="004B49B6" w:rsidP="007D171D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      </w:r>
          </w:p>
          <w:p w:rsidR="004B49B6" w:rsidRPr="004F5261" w:rsidRDefault="004B49B6" w:rsidP="007D171D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      </w:r>
          </w:p>
          <w:p w:rsidR="004B49B6" w:rsidRPr="004F5261" w:rsidRDefault="004B49B6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Жалоба не должна содержать нецензурные либо оскорбительные выражения, угрозы жизни, здоровью и имуществу должностного лица, а также членов его семьи.</w:t>
            </w:r>
          </w:p>
          <w:p w:rsidR="004B49B6" w:rsidRPr="004F5261" w:rsidRDefault="004B49B6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Прием жалоб в письменной форме осуществляется:</w:t>
            </w:r>
          </w:p>
          <w:p w:rsidR="004B49B6" w:rsidRPr="004F5261" w:rsidRDefault="004B49B6" w:rsidP="007D171D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а) органом, предоставляющим муниципальн</w:t>
            </w:r>
            <w:r>
              <w:rPr>
                <w:rFonts w:ascii="Times New Roman" w:hAnsi="Times New Roman"/>
                <w:sz w:val="28"/>
                <w:szCs w:val="28"/>
              </w:rPr>
              <w:t>ые</w:t>
            </w:r>
            <w:r w:rsidRPr="004F5261">
              <w:rPr>
                <w:rFonts w:ascii="Times New Roman" w:hAnsi="Times New Roman"/>
                <w:sz w:val="28"/>
                <w:szCs w:val="28"/>
              </w:rPr>
              <w:t xml:space="preserve"> услуг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4F5261">
              <w:rPr>
                <w:rFonts w:ascii="Times New Roman" w:hAnsi="Times New Roman"/>
                <w:sz w:val="28"/>
                <w:szCs w:val="28"/>
              </w:rPr>
              <w:t>, в месте, где заявитель подал запрос на получение муниципальной услуги, нарушение порядка предоставления которой обжалуется, либо в месте, где заявителем получен результат муниципальной услуги;</w:t>
            </w:r>
          </w:p>
          <w:p w:rsidR="004B49B6" w:rsidRPr="004F5261" w:rsidRDefault="004B49B6" w:rsidP="007D171D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4F5261">
              <w:rPr>
                <w:rFonts w:ascii="Times New Roman" w:hAnsi="Times New Roman"/>
                <w:sz w:val="28"/>
                <w:szCs w:val="28"/>
              </w:rPr>
              <w:t>) вышестоящим органом, в подчи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нении которого находится орган, </w:t>
            </w:r>
            <w:r w:rsidRPr="004F5261">
              <w:rPr>
                <w:rFonts w:ascii="Times New Roman" w:hAnsi="Times New Roman"/>
                <w:sz w:val="28"/>
                <w:szCs w:val="28"/>
              </w:rPr>
              <w:t xml:space="preserve">предоставляющий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муниципальную </w:t>
            </w:r>
            <w:r w:rsidRPr="004F5261">
              <w:rPr>
                <w:rFonts w:ascii="Times New Roman" w:hAnsi="Times New Roman"/>
                <w:sz w:val="28"/>
                <w:szCs w:val="28"/>
              </w:rPr>
              <w:t>услугу.</w:t>
            </w:r>
          </w:p>
          <w:p w:rsidR="004B49B6" w:rsidRPr="004F5261" w:rsidRDefault="004B49B6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Время приема жалоб в органе, предоставляющем муниципальн</w:t>
            </w:r>
            <w:r>
              <w:rPr>
                <w:rFonts w:ascii="Times New Roman" w:hAnsi="Times New Roman"/>
                <w:sz w:val="28"/>
                <w:szCs w:val="28"/>
              </w:rPr>
              <w:t>ые услуги</w:t>
            </w:r>
            <w:r w:rsidRPr="004F5261">
              <w:rPr>
                <w:rFonts w:ascii="Times New Roman" w:hAnsi="Times New Roman"/>
                <w:sz w:val="28"/>
                <w:szCs w:val="28"/>
              </w:rPr>
              <w:t>, должно совпадать со временем предоставления муниципальных услуг.</w:t>
            </w:r>
          </w:p>
          <w:p w:rsidR="004B49B6" w:rsidRPr="004F5261" w:rsidRDefault="004B49B6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Жалоба в письменной фо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рме может быть также направлена </w:t>
            </w:r>
            <w:r w:rsidRPr="004F5261">
              <w:rPr>
                <w:rFonts w:ascii="Times New Roman" w:hAnsi="Times New Roman"/>
                <w:sz w:val="28"/>
                <w:szCs w:val="28"/>
              </w:rPr>
              <w:t>по почте.</w:t>
            </w:r>
          </w:p>
          <w:p w:rsidR="004B49B6" w:rsidRPr="004F5261" w:rsidRDefault="004B49B6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      </w:r>
          </w:p>
          <w:p w:rsidR="004B49B6" w:rsidRPr="004F5261" w:rsidRDefault="004B49B6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P49"/>
            <w:bookmarkEnd w:id="0"/>
            <w:r w:rsidRPr="004F5261">
              <w:rPr>
                <w:rFonts w:ascii="Times New Roman" w:hAnsi="Times New Roman"/>
                <w:sz w:val="28"/>
                <w:szCs w:val="28"/>
              </w:rPr>
              <w:t>В электронной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форме жалоба может быть подана </w:t>
            </w:r>
            <w:r w:rsidRPr="004F5261">
              <w:rPr>
                <w:rFonts w:ascii="Times New Roman" w:hAnsi="Times New Roman"/>
                <w:sz w:val="28"/>
                <w:szCs w:val="28"/>
              </w:rPr>
              <w:t>заявителем посредством:</w:t>
            </w:r>
          </w:p>
          <w:p w:rsidR="004B49B6" w:rsidRPr="004F5261" w:rsidRDefault="004B49B6" w:rsidP="007D171D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а) официального сайта органа, предоставляющего муниципальную услугу, в информационно-</w:t>
            </w:r>
            <w:r w:rsidRPr="004F5261">
              <w:rPr>
                <w:rFonts w:ascii="Times New Roman" w:hAnsi="Times New Roman"/>
                <w:sz w:val="28"/>
                <w:szCs w:val="28"/>
              </w:rPr>
              <w:lastRenderedPageBreak/>
              <w:t>телекоммуникационной сети «Интернет»;</w:t>
            </w:r>
          </w:p>
          <w:p w:rsidR="004B49B6" w:rsidRPr="004F5261" w:rsidRDefault="004B49B6" w:rsidP="007D171D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б) краевого портала государственных и муниципальных услуг (функций).</w:t>
            </w:r>
          </w:p>
          <w:p w:rsidR="004B49B6" w:rsidRPr="004F5261" w:rsidRDefault="004B49B6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Заявители вправе обжаловать решения, принятые в ходе предоставления муниципальной услуги, действия или бездействие должностных лиц, связанных с рассмотрением жалобы, в суд общей юрисдикции в порядке и сроки, установленные законодательством Российской Федерации</w:t>
            </w:r>
          </w:p>
        </w:tc>
      </w:tr>
      <w:tr w:rsidR="004B49B6" w:rsidRPr="00665803" w:rsidTr="007D171D">
        <w:tblPrEx>
          <w:tblBorders>
            <w:insideH w:val="single" w:sz="4" w:space="0" w:color="auto"/>
          </w:tblBorders>
        </w:tblPrEx>
        <w:tc>
          <w:tcPr>
            <w:tcW w:w="2608" w:type="dxa"/>
          </w:tcPr>
          <w:p w:rsidR="004B49B6" w:rsidRPr="004F5261" w:rsidRDefault="004B49B6" w:rsidP="007D17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5.4. Право заявителя на получение информации и документов, необходимых для обоснования и рассмотрения жалобы</w:t>
            </w:r>
          </w:p>
        </w:tc>
        <w:tc>
          <w:tcPr>
            <w:tcW w:w="7378" w:type="dxa"/>
          </w:tcPr>
          <w:p w:rsidR="004B49B6" w:rsidRPr="004F5261" w:rsidRDefault="004B49B6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Заявители имеют право обратиться в орган, предоставляющий муниципальную услугу, за получением информации и документов, необходимых для обоснования и рассмотрения жалобы.</w:t>
            </w:r>
          </w:p>
          <w:p w:rsidR="004B49B6" w:rsidRPr="004F5261" w:rsidRDefault="004B49B6" w:rsidP="007D1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t>Заявитель имеет право на получение информации и документов, которые необходимы для обоснования и рассмотрения жалобы</w:t>
            </w:r>
          </w:p>
          <w:p w:rsidR="004B49B6" w:rsidRPr="004F5261" w:rsidRDefault="004B49B6" w:rsidP="007D1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9B6" w:rsidRPr="00665803" w:rsidTr="007D171D">
        <w:tblPrEx>
          <w:tblBorders>
            <w:insideH w:val="single" w:sz="4" w:space="0" w:color="auto"/>
          </w:tblBorders>
        </w:tblPrEx>
        <w:tc>
          <w:tcPr>
            <w:tcW w:w="2608" w:type="dxa"/>
          </w:tcPr>
          <w:p w:rsidR="004B49B6" w:rsidRPr="004F5261" w:rsidRDefault="004B49B6" w:rsidP="007D17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t>5.5. Органы местного самоуправления и должностные лица, которым может быть направлена жалоба заявителя в досудебном (внесудебном) порядке</w:t>
            </w:r>
          </w:p>
        </w:tc>
        <w:tc>
          <w:tcPr>
            <w:tcW w:w="7378" w:type="dxa"/>
          </w:tcPr>
          <w:p w:rsidR="004B49B6" w:rsidRPr="004F5261" w:rsidRDefault="004B49B6" w:rsidP="007D1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t xml:space="preserve">Органом местного самоуправления, предоставляющим муниципальную услугу, является </w:t>
            </w:r>
            <w:proofErr w:type="gramStart"/>
            <w:r w:rsidRPr="004F5261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proofErr w:type="gramEnd"/>
            <w:r w:rsidRPr="004F5261">
              <w:rPr>
                <w:rFonts w:ascii="Times New Roman" w:hAnsi="Times New Roman" w:cs="Times New Roman"/>
                <w:sz w:val="28"/>
                <w:szCs w:val="28"/>
              </w:rPr>
              <w:t xml:space="preserve"> ЗАТО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4F5261">
              <w:rPr>
                <w:rFonts w:ascii="Times New Roman" w:hAnsi="Times New Roman" w:cs="Times New Roman"/>
                <w:sz w:val="28"/>
                <w:szCs w:val="28"/>
              </w:rPr>
              <w:t>г. Железногорск.</w:t>
            </w:r>
          </w:p>
          <w:p w:rsidR="004B49B6" w:rsidRPr="004F5261" w:rsidRDefault="004B49B6" w:rsidP="007D1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Должностным лицом, на имя которого может быть направлена жалоба в рамках досудебного (внесудебного) обжалования действий (бездействия) и решений, принятых в ходе предоставления муниципальной услуги, является Глава </w:t>
            </w:r>
            <w:proofErr w:type="gramStart"/>
            <w:r w:rsidRPr="004F5261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4F5261">
              <w:rPr>
                <w:rFonts w:ascii="Times New Roman" w:hAnsi="Times New Roman" w:cs="Times New Roman"/>
                <w:sz w:val="28"/>
                <w:szCs w:val="28"/>
              </w:rPr>
              <w:t xml:space="preserve"> ЗАТО г. Железногорск, руководитель органа, предоставляющего муниципальную услугу, либо должностное лицо этого органа, наделенное полномочиями по рассмотрению жалоб.</w:t>
            </w:r>
          </w:p>
          <w:p w:rsidR="004B49B6" w:rsidRPr="004F5261" w:rsidRDefault="004B49B6" w:rsidP="007D1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t>Должностное лицо, наделенное полномочиями по рассмотрению жалоб, определяется органом, обеспечивает:</w:t>
            </w:r>
          </w:p>
          <w:p w:rsidR="004B49B6" w:rsidRPr="004F5261" w:rsidRDefault="004B49B6" w:rsidP="007D171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t xml:space="preserve">       а) прием и рассмотрение жалоб в соответствии с требованиями главы 2.1 Федерального закона «</w:t>
            </w:r>
            <w:r w:rsidRPr="004F52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организации предоставления государственных и муниципальных услуг»;</w:t>
            </w:r>
          </w:p>
          <w:p w:rsidR="004B49B6" w:rsidRPr="004F5261" w:rsidRDefault="004B49B6" w:rsidP="007D1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б) направление жалоб в уполномоченный на их рассмотрение орган.</w:t>
            </w:r>
          </w:p>
          <w:p w:rsidR="004B49B6" w:rsidRPr="004F5261" w:rsidRDefault="004B49B6" w:rsidP="007D1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</w:t>
            </w:r>
          </w:p>
        </w:tc>
      </w:tr>
      <w:tr w:rsidR="004B49B6" w:rsidRPr="00665803" w:rsidTr="007D171D">
        <w:tblPrEx>
          <w:tblBorders>
            <w:insideH w:val="single" w:sz="4" w:space="0" w:color="auto"/>
          </w:tblBorders>
        </w:tblPrEx>
        <w:tc>
          <w:tcPr>
            <w:tcW w:w="2608" w:type="dxa"/>
          </w:tcPr>
          <w:p w:rsidR="004B49B6" w:rsidRPr="004F5261" w:rsidRDefault="004B49B6" w:rsidP="007D17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t xml:space="preserve">5.6. Сроки </w:t>
            </w:r>
            <w:r w:rsidRPr="004F52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рассмотрения жалобы</w:t>
            </w:r>
          </w:p>
        </w:tc>
        <w:tc>
          <w:tcPr>
            <w:tcW w:w="7378" w:type="dxa"/>
          </w:tcPr>
          <w:p w:rsidR="004B49B6" w:rsidRPr="004F5261" w:rsidRDefault="004B49B6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Поступившая жалоба подлежит регистрации не позднее </w:t>
            </w:r>
            <w:r w:rsidRPr="004F526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рабочего дня, следующего за днем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ее поступления. Жалоба подлежит </w:t>
            </w:r>
            <w:r w:rsidRPr="004F5261">
              <w:rPr>
                <w:rFonts w:ascii="Times New Roman" w:hAnsi="Times New Roman"/>
                <w:sz w:val="28"/>
                <w:szCs w:val="28"/>
              </w:rPr>
              <w:t>рассмотрению в течение 15 (пятнадцати) рабочих дней со дня ее регистрации, если более короткие сроки рассмотрения жалобы не установлены должностным лицом или органом, уполномоченным на ее рассмотрение.</w:t>
            </w:r>
          </w:p>
          <w:p w:rsidR="004B49B6" w:rsidRPr="004F5261" w:rsidRDefault="004B49B6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В случае обжалования отказа органа, предоставляющего муниципальную услугу, или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подлежит рассмотрению в течение 5 (пяти) рабочих дней со дня ее регистрации.</w:t>
            </w:r>
          </w:p>
          <w:p w:rsidR="004B49B6" w:rsidRPr="004F5261" w:rsidRDefault="004B49B6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 xml:space="preserve">В случае если жалоба подана заявителем в орган,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 w:rsidRPr="004F5261">
              <w:rPr>
                <w:rFonts w:ascii="Times New Roman" w:hAnsi="Times New Roman"/>
                <w:sz w:val="28"/>
                <w:szCs w:val="28"/>
              </w:rPr>
              <w:t>в компетенцию которого не входит рассмотрение жалобы, в течение 3 (трех) рабочих дней со дня регистрации жалобы указанный орган направляет жалобу должностному лицу или в орган, уполномоченны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4F5261">
              <w:rPr>
                <w:rFonts w:ascii="Times New Roman" w:hAnsi="Times New Roman"/>
                <w:sz w:val="28"/>
                <w:szCs w:val="28"/>
              </w:rPr>
              <w:t xml:space="preserve"> на ее рассмотрение, и в письменной форме информирует заявителя о направлении жалобы на рассмотрение.</w:t>
            </w:r>
          </w:p>
          <w:p w:rsidR="004B49B6" w:rsidRPr="004F5261" w:rsidRDefault="004B49B6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При этом срок рассмотрения жалобы исчисляется со дня регистрации жалобы в уполномоченном на ее рассмотрение органе.</w:t>
            </w:r>
          </w:p>
          <w:p w:rsidR="004B49B6" w:rsidRPr="004F5261" w:rsidRDefault="004B49B6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Руководитель органа, в который поступила жалоба, должностное лицо, уполномоченное на рассмотрение жалоб:</w:t>
            </w:r>
          </w:p>
          <w:p w:rsidR="004B49B6" w:rsidRPr="004F5261" w:rsidRDefault="004B49B6" w:rsidP="007D171D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а) обеспечивают объективное, всестороннее и своевременное рассмотрение жалобы, в случае необходимости - с участием заявителя, подавшего жалобу;</w:t>
            </w:r>
          </w:p>
          <w:p w:rsidR="004B49B6" w:rsidRPr="004F5261" w:rsidRDefault="004B49B6" w:rsidP="007D171D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б) принимают меры, направленные на восстановление или защиту нарушенных прав и законных интересов гражданина;</w:t>
            </w:r>
          </w:p>
          <w:p w:rsidR="004B49B6" w:rsidRPr="004F5261" w:rsidRDefault="004B49B6" w:rsidP="007D171D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в) направляют заявителю в письменной форме и по желанию заявителя в электронной форме мотивированный ответ по результатам рассмотрения жалобы;</w:t>
            </w:r>
          </w:p>
          <w:p w:rsidR="004B49B6" w:rsidRPr="004F5261" w:rsidRDefault="004B49B6" w:rsidP="007D171D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г) уведомляют заявителя о направлении его жалобы на рассмотрение в другой государственный орган или иному должностному лицу в соответствии с их компетенцией.</w:t>
            </w:r>
          </w:p>
          <w:p w:rsidR="004B49B6" w:rsidRPr="004F5261" w:rsidRDefault="004B49B6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При рассмотрении жалобы должностное лицо или орган, уполномоченные на ее рассмотрение, запрашивают и учитывают мнение органов, должностных лиц, решения, действия (бездействие) которых обжалуются</w:t>
            </w:r>
          </w:p>
        </w:tc>
      </w:tr>
      <w:tr w:rsidR="004B49B6" w:rsidRPr="00665803" w:rsidTr="007D171D">
        <w:tblPrEx>
          <w:tblBorders>
            <w:insideH w:val="single" w:sz="4" w:space="0" w:color="auto"/>
          </w:tblBorders>
        </w:tblPrEx>
        <w:tc>
          <w:tcPr>
            <w:tcW w:w="2608" w:type="dxa"/>
          </w:tcPr>
          <w:p w:rsidR="004B49B6" w:rsidRPr="004F5261" w:rsidRDefault="004B49B6" w:rsidP="007D17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5.7. Результаты досудебного </w:t>
            </w:r>
            <w:r w:rsidRPr="004F52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(внесудебного) обжалования</w:t>
            </w:r>
          </w:p>
        </w:tc>
        <w:tc>
          <w:tcPr>
            <w:tcW w:w="7378" w:type="dxa"/>
          </w:tcPr>
          <w:p w:rsidR="004B49B6" w:rsidRPr="004F5261" w:rsidRDefault="004B49B6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 результатам рассмотрения жалобы должностное лицо или орган, уполномоченные на ее рассмотрение, </w:t>
            </w:r>
            <w:r w:rsidRPr="004F5261">
              <w:rPr>
                <w:rFonts w:ascii="Times New Roman" w:hAnsi="Times New Roman"/>
                <w:sz w:val="28"/>
                <w:szCs w:val="28"/>
              </w:rPr>
              <w:lastRenderedPageBreak/>
              <w:t>принимают одно из следующих решений:</w:t>
            </w:r>
          </w:p>
          <w:p w:rsidR="004B49B6" w:rsidRPr="004F5261" w:rsidRDefault="004B49B6" w:rsidP="007D171D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 xml:space="preserve">а) удовлетворяют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Красноярского края и муниципальными правовыми </w:t>
            </w:r>
            <w:proofErr w:type="gramStart"/>
            <w:r w:rsidRPr="004F5261">
              <w:rPr>
                <w:rFonts w:ascii="Times New Roman" w:hAnsi="Times New Roman"/>
                <w:sz w:val="28"/>
                <w:szCs w:val="28"/>
              </w:rPr>
              <w:t>актами</w:t>
            </w:r>
            <w:proofErr w:type="gramEnd"/>
            <w:r w:rsidRPr="004F5261">
              <w:rPr>
                <w:rFonts w:ascii="Times New Roman" w:hAnsi="Times New Roman"/>
                <w:sz w:val="28"/>
                <w:szCs w:val="28"/>
              </w:rPr>
              <w:t xml:space="preserve"> ЗАТО Железногорск, а также в иных формах;</w:t>
            </w:r>
          </w:p>
          <w:p w:rsidR="004B49B6" w:rsidRPr="004F5261" w:rsidRDefault="004B49B6" w:rsidP="007D171D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б) отказывают в удовлетворении жалобы.</w:t>
            </w:r>
          </w:p>
          <w:p w:rsidR="004B49B6" w:rsidRPr="004F5261" w:rsidRDefault="004B49B6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 xml:space="preserve">Решение принимается в форме акта уполномоченного </w:t>
            </w:r>
            <w:r w:rsidRPr="004F5261">
              <w:rPr>
                <w:rFonts w:ascii="Times New Roman" w:hAnsi="Times New Roman"/>
                <w:sz w:val="28"/>
                <w:szCs w:val="28"/>
              </w:rPr>
              <w:br/>
              <w:t>на рассмотрение жалобы должностного лица или органа.</w:t>
            </w:r>
          </w:p>
          <w:p w:rsidR="004B49B6" w:rsidRPr="004F5261" w:rsidRDefault="004B49B6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При удовлетворении жалобы должностное лицо или орган, уполномоченные на ее рассмотрение, принимают исчерпывающие меры по устранению выявленных нарушений, в том числе по выдаче заявителю результата муниципальной услуги, не позднее 5 (пяти) рабочих дней со дня принятия решения, если иное не предусмотрено законодательством Российской Федерации.</w:t>
            </w:r>
          </w:p>
          <w:p w:rsidR="004B49B6" w:rsidRPr="004F5261" w:rsidRDefault="004B49B6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 xml:space="preserve">Мотивированный ответ по результатам рассмотрения жалобы направляется заявителю не позднее дня, следующего за днем принятия решения, в письменной форме и по желанию заявителя в форме электронного документа. В случае если в жалобе не </w:t>
            </w:r>
            <w:proofErr w:type="gramStart"/>
            <w:r w:rsidRPr="004F5261">
              <w:rPr>
                <w:rFonts w:ascii="Times New Roman" w:hAnsi="Times New Roman"/>
                <w:sz w:val="28"/>
                <w:szCs w:val="28"/>
              </w:rPr>
              <w:t>указаны</w:t>
            </w:r>
            <w:proofErr w:type="gramEnd"/>
            <w:r w:rsidRPr="004F5261">
              <w:rPr>
                <w:rFonts w:ascii="Times New Roman" w:hAnsi="Times New Roman"/>
                <w:sz w:val="28"/>
                <w:szCs w:val="28"/>
              </w:rPr>
              <w:t xml:space="preserve"> или указаны в нечитаемой форме фамилия гражданина и почтовый адрес, по которому должен быть направлен ответ, ответ не дается.</w:t>
            </w:r>
          </w:p>
          <w:p w:rsidR="004B49B6" w:rsidRPr="004F5261" w:rsidRDefault="004B49B6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Должностные лица или органы, уполномоченные на рассмотрение жалобы, отказывают в удовлетворении жалобы в следующих случаях:</w:t>
            </w:r>
          </w:p>
          <w:p w:rsidR="004B49B6" w:rsidRPr="004F5261" w:rsidRDefault="004B49B6" w:rsidP="007D171D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а) если обжалуемые действия органа, предоставляющего муниципальную услугу, являются правомерными;</w:t>
            </w:r>
          </w:p>
          <w:p w:rsidR="004B49B6" w:rsidRPr="004F5261" w:rsidRDefault="004B49B6" w:rsidP="007D171D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б) наличие вступившего в законную силу решения суда об отказе в удовлетворении жалобы о том же предмете и по тем же основаниям;</w:t>
            </w:r>
          </w:p>
          <w:p w:rsidR="004B49B6" w:rsidRPr="004F5261" w:rsidRDefault="004B49B6" w:rsidP="007D171D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в) подача жалобы лицом, полномочия которого не подтверждены;</w:t>
            </w:r>
          </w:p>
          <w:p w:rsidR="004B49B6" w:rsidRPr="004F5261" w:rsidRDefault="004B49B6" w:rsidP="007D171D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г) наличие решения по жалобе, принятого ранее этим же органом в отношении того же заявителя и по тому же предмету жалобы</w:t>
            </w:r>
          </w:p>
        </w:tc>
      </w:tr>
    </w:tbl>
    <w:p w:rsidR="00390A32" w:rsidRDefault="00390A32" w:rsidP="001B2E1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Управлению делами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</w:t>
      </w:r>
      <w:r w:rsidR="003E46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  <w:r w:rsidR="00C70B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Железногорск                  (</w:t>
      </w:r>
      <w:r w:rsidR="00DF404C">
        <w:rPr>
          <w:rFonts w:ascii="Times New Roman" w:hAnsi="Times New Roman"/>
          <w:sz w:val="28"/>
          <w:szCs w:val="28"/>
        </w:rPr>
        <w:t>В.А. Архипов</w:t>
      </w:r>
      <w:r>
        <w:rPr>
          <w:rFonts w:ascii="Times New Roman" w:hAnsi="Times New Roman"/>
          <w:sz w:val="28"/>
          <w:szCs w:val="28"/>
        </w:rPr>
        <w:t>) довести настоящее постановление до сведения  населения через газету «Город и горожане».</w:t>
      </w:r>
    </w:p>
    <w:p w:rsidR="00390A32" w:rsidRDefault="00390A32" w:rsidP="00390A3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1B2E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Отделу общественных связей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</w:t>
      </w:r>
      <w:r w:rsidR="00C70B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Железногорск      (И.С.</w:t>
      </w:r>
      <w:r w:rsidR="003E46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93177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Интернет</w:t>
      </w:r>
      <w:r w:rsidR="0093177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390A32" w:rsidRDefault="00390A32" w:rsidP="00390A3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1B2E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возложить на заместителя Главы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</w:t>
      </w:r>
      <w:r w:rsidR="009C43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Железногорск по социальным вопросам В.Ю. Фомаиди.  </w:t>
      </w:r>
    </w:p>
    <w:p w:rsidR="00390A32" w:rsidRDefault="00390A32" w:rsidP="00390A32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1B2E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390A32" w:rsidRDefault="00390A32" w:rsidP="00390A32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90A32" w:rsidRDefault="00390A32" w:rsidP="00390A32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90A32" w:rsidRDefault="00390A32" w:rsidP="00390A32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Глава</w:t>
      </w:r>
      <w:r w:rsidR="00B71E5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администрации      </w:t>
      </w:r>
      <w:r w:rsidR="00B71E51">
        <w:rPr>
          <w:rFonts w:ascii="Times New Roman" w:eastAsiaTheme="minorHAnsi" w:hAnsi="Times New Roman"/>
          <w:sz w:val="28"/>
          <w:szCs w:val="28"/>
          <w:lang w:eastAsia="en-US"/>
        </w:rPr>
        <w:t xml:space="preserve"> 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     </w:t>
      </w:r>
      <w:r w:rsidR="00B71E51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С.Е.</w:t>
      </w:r>
      <w:r w:rsidR="003E462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Пешков</w:t>
      </w:r>
    </w:p>
    <w:p w:rsidR="00390A32" w:rsidRDefault="00390A32" w:rsidP="00390A32"/>
    <w:p w:rsidR="003C1E53" w:rsidRDefault="003C1E53"/>
    <w:sectPr w:rsidR="003C1E53" w:rsidSect="00B71E51">
      <w:headerReference w:type="default" r:id="rId10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15B" w:rsidRDefault="0012215B" w:rsidP="00B71E51">
      <w:r>
        <w:separator/>
      </w:r>
    </w:p>
  </w:endnote>
  <w:endnote w:type="continuationSeparator" w:id="0">
    <w:p w:rsidR="0012215B" w:rsidRDefault="0012215B" w:rsidP="00B71E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15B" w:rsidRDefault="0012215B" w:rsidP="00B71E51">
      <w:r>
        <w:separator/>
      </w:r>
    </w:p>
  </w:footnote>
  <w:footnote w:type="continuationSeparator" w:id="0">
    <w:p w:rsidR="0012215B" w:rsidRDefault="0012215B" w:rsidP="00B71E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82947"/>
      <w:docPartObj>
        <w:docPartGallery w:val="Page Numbers (Top of Page)"/>
        <w:docPartUnique/>
      </w:docPartObj>
    </w:sdtPr>
    <w:sdtContent>
      <w:p w:rsidR="0012215B" w:rsidRDefault="00B75F74">
        <w:pPr>
          <w:pStyle w:val="a9"/>
          <w:jc w:val="center"/>
        </w:pPr>
        <w:fldSimple w:instr=" PAGE   \* MERGEFORMAT ">
          <w:r w:rsidR="004B49B6">
            <w:rPr>
              <w:noProof/>
            </w:rPr>
            <w:t>11</w:t>
          </w:r>
        </w:fldSimple>
      </w:p>
    </w:sdtContent>
  </w:sdt>
  <w:p w:rsidR="0012215B" w:rsidRDefault="0012215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97858"/>
    <w:multiLevelType w:val="multilevel"/>
    <w:tmpl w:val="344E151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B9A6442"/>
    <w:multiLevelType w:val="multilevel"/>
    <w:tmpl w:val="09CAE0D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44052844"/>
    <w:multiLevelType w:val="multilevel"/>
    <w:tmpl w:val="F9389D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4A2776DF"/>
    <w:multiLevelType w:val="multilevel"/>
    <w:tmpl w:val="39C48C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60F27160"/>
    <w:multiLevelType w:val="multilevel"/>
    <w:tmpl w:val="A0DC7F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0A32"/>
    <w:rsid w:val="000060D3"/>
    <w:rsid w:val="000844B8"/>
    <w:rsid w:val="000E2ABC"/>
    <w:rsid w:val="0012215B"/>
    <w:rsid w:val="00136E74"/>
    <w:rsid w:val="001723B3"/>
    <w:rsid w:val="001B2E1C"/>
    <w:rsid w:val="001B7556"/>
    <w:rsid w:val="00245752"/>
    <w:rsid w:val="00275899"/>
    <w:rsid w:val="002A7DB2"/>
    <w:rsid w:val="002E260E"/>
    <w:rsid w:val="003156C8"/>
    <w:rsid w:val="003462B8"/>
    <w:rsid w:val="00354B9D"/>
    <w:rsid w:val="00390474"/>
    <w:rsid w:val="00390A32"/>
    <w:rsid w:val="003C1E53"/>
    <w:rsid w:val="003E462A"/>
    <w:rsid w:val="003E6C7C"/>
    <w:rsid w:val="003F0C31"/>
    <w:rsid w:val="00406CAF"/>
    <w:rsid w:val="004572EE"/>
    <w:rsid w:val="0048333A"/>
    <w:rsid w:val="0049620A"/>
    <w:rsid w:val="004B49B6"/>
    <w:rsid w:val="00527246"/>
    <w:rsid w:val="0059075B"/>
    <w:rsid w:val="005953DB"/>
    <w:rsid w:val="0059687B"/>
    <w:rsid w:val="00596890"/>
    <w:rsid w:val="00616AB7"/>
    <w:rsid w:val="00625236"/>
    <w:rsid w:val="00634BDA"/>
    <w:rsid w:val="00671309"/>
    <w:rsid w:val="007B13DA"/>
    <w:rsid w:val="007C3668"/>
    <w:rsid w:val="007E6B30"/>
    <w:rsid w:val="00811FCA"/>
    <w:rsid w:val="00842C56"/>
    <w:rsid w:val="0084389C"/>
    <w:rsid w:val="008A1D9D"/>
    <w:rsid w:val="008C0C32"/>
    <w:rsid w:val="008F70A4"/>
    <w:rsid w:val="00905BDD"/>
    <w:rsid w:val="00931777"/>
    <w:rsid w:val="00933720"/>
    <w:rsid w:val="009A0E7B"/>
    <w:rsid w:val="009C4335"/>
    <w:rsid w:val="00A2084E"/>
    <w:rsid w:val="00B31410"/>
    <w:rsid w:val="00B71E51"/>
    <w:rsid w:val="00B75F74"/>
    <w:rsid w:val="00B82873"/>
    <w:rsid w:val="00B8415A"/>
    <w:rsid w:val="00B93B72"/>
    <w:rsid w:val="00C56F45"/>
    <w:rsid w:val="00C57FFE"/>
    <w:rsid w:val="00C62E4C"/>
    <w:rsid w:val="00C70B3E"/>
    <w:rsid w:val="00C848FC"/>
    <w:rsid w:val="00C85025"/>
    <w:rsid w:val="00C94BAF"/>
    <w:rsid w:val="00CB665D"/>
    <w:rsid w:val="00D147E0"/>
    <w:rsid w:val="00DA6703"/>
    <w:rsid w:val="00DC42DF"/>
    <w:rsid w:val="00DF404C"/>
    <w:rsid w:val="00DF70F8"/>
    <w:rsid w:val="00E70C60"/>
    <w:rsid w:val="00EB5CA2"/>
    <w:rsid w:val="00F10FCD"/>
    <w:rsid w:val="00F16856"/>
    <w:rsid w:val="00F20089"/>
    <w:rsid w:val="00F24799"/>
    <w:rsid w:val="00F62913"/>
    <w:rsid w:val="00F71CB8"/>
    <w:rsid w:val="00F8428C"/>
    <w:rsid w:val="00F922B2"/>
    <w:rsid w:val="00FC2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A3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0A32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0A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390A32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semiHidden/>
    <w:rsid w:val="00390A32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390A32"/>
    <w:pPr>
      <w:ind w:left="720"/>
      <w:contextualSpacing/>
    </w:pPr>
  </w:style>
  <w:style w:type="paragraph" w:customStyle="1" w:styleId="a4">
    <w:name w:val="Заявление"/>
    <w:basedOn w:val="a"/>
    <w:next w:val="a5"/>
    <w:rsid w:val="00390A32"/>
  </w:style>
  <w:style w:type="table" w:styleId="a6">
    <w:name w:val="Table Grid"/>
    <w:basedOn w:val="a1"/>
    <w:uiPriority w:val="59"/>
    <w:rsid w:val="00390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nvelope address"/>
    <w:basedOn w:val="a"/>
    <w:uiPriority w:val="99"/>
    <w:semiHidden/>
    <w:unhideWhenUsed/>
    <w:rsid w:val="00390A3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90A32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0A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basedOn w:val="a0"/>
    <w:uiPriority w:val="99"/>
    <w:rsid w:val="00EB5CA2"/>
    <w:rPr>
      <w:rFonts w:ascii="Arial" w:hAnsi="Arial" w:cs="Arial" w:hint="default"/>
      <w:sz w:val="14"/>
      <w:szCs w:val="14"/>
    </w:rPr>
  </w:style>
  <w:style w:type="paragraph" w:styleId="a9">
    <w:name w:val="header"/>
    <w:basedOn w:val="a"/>
    <w:link w:val="aa"/>
    <w:uiPriority w:val="99"/>
    <w:unhideWhenUsed/>
    <w:rsid w:val="00B71E5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71E51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B71E5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71E51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ConsPlusNormal">
    <w:name w:val="ConsPlusNormal"/>
    <w:rsid w:val="008438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3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11</Pages>
  <Words>3178</Words>
  <Characters>18115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21251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OlgaM</dc:creator>
  <cp:lastModifiedBy>Лариса И. Беркутова</cp:lastModifiedBy>
  <cp:revision>19</cp:revision>
  <cp:lastPrinted>2015-08-17T04:28:00Z</cp:lastPrinted>
  <dcterms:created xsi:type="dcterms:W3CDTF">2015-07-08T05:40:00Z</dcterms:created>
  <dcterms:modified xsi:type="dcterms:W3CDTF">2016-03-23T04:49:00Z</dcterms:modified>
</cp:coreProperties>
</file>